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60949D" w14:textId="1067FE89" w:rsidR="00531F3F" w:rsidRDefault="000409E1">
      <w:r>
        <w:rPr>
          <w:noProof/>
        </w:rPr>
        <w:drawing>
          <wp:inline distT="0" distB="0" distL="0" distR="0" wp14:anchorId="009C7E07" wp14:editId="4B12BD69">
            <wp:extent cx="6324600" cy="4427220"/>
            <wp:effectExtent l="0" t="0" r="0" b="5080"/>
            <wp:docPr id="1443187899" name="Picture 1" descr="illustration - pancreatic cancer locally advanced st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3187899" name="Picture 1" descr="illustration - pancreatic cancer locally advanced stage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25646" cy="4427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31F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9E1"/>
    <w:rsid w:val="000409E1"/>
    <w:rsid w:val="002D5086"/>
    <w:rsid w:val="00531F3F"/>
    <w:rsid w:val="00981BB0"/>
    <w:rsid w:val="00BF6624"/>
    <w:rsid w:val="00DD7E2F"/>
    <w:rsid w:val="00E73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9155785"/>
  <w15:chartTrackingRefBased/>
  <w15:docId w15:val="{2CD150A2-6985-4F49-94D1-0CE089A6E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409E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09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09E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09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09E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09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09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09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09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09E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09E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09E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09E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09E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09E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09E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09E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09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09E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09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09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09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09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09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09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09E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09E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09E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09E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2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Nassar</dc:creator>
  <cp:keywords/>
  <dc:description/>
  <cp:lastModifiedBy>Jennifer Nassar</cp:lastModifiedBy>
  <cp:revision>2</cp:revision>
  <dcterms:created xsi:type="dcterms:W3CDTF">2025-05-13T14:46:00Z</dcterms:created>
  <dcterms:modified xsi:type="dcterms:W3CDTF">2025-05-13T14:51:00Z</dcterms:modified>
</cp:coreProperties>
</file>